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B2FC4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08D464F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5733489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5751E19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5910A3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56F68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193D77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60C58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2B89E94" w14:textId="400C81FF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7FA833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2DC489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07D8A1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CC593B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2C1A34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9A2EB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A40234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99737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4947BD0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02CA7C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2C2CD0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E414DAE" w14:textId="5AFAC8DF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3A4DEF4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AE0E27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</w:p>
    <w:p w14:paraId="005DA6A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3CE6A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40E3D4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F63AE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2E3A49A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D2990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0E86FAA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4B265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D0AEE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77E29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E1AA19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EB6F94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1C86BCC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80565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0217A51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024CB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7EAF3C6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23AC2F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FA5434B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2213590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Zavarovanje se lahko unovči iz naslednjih razlogov, ki morajo biti navedeni v izjavi upravičenca oziroma zahtevi za plačilo:</w:t>
      </w:r>
    </w:p>
    <w:p w14:paraId="3BC559D1" w14:textId="77777777" w:rsidR="00E23393" w:rsidRPr="00F4539D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 xml:space="preserve">če se bo izkazalo, da izvajalec </w:t>
      </w:r>
      <w:r w:rsidRPr="000E0E6A">
        <w:rPr>
          <w:rFonts w:asciiTheme="minorHAnsi" w:hAnsiTheme="minorHAnsi"/>
          <w:sz w:val="22"/>
          <w:szCs w:val="22"/>
        </w:rPr>
        <w:t xml:space="preserve">več kot petkrat </w:t>
      </w:r>
      <w:r w:rsidRPr="00F4539D">
        <w:rPr>
          <w:rFonts w:asciiTheme="minorHAnsi" w:hAnsiTheme="minorHAnsi"/>
          <w:color w:val="000000" w:themeColor="text1"/>
          <w:sz w:val="22"/>
          <w:szCs w:val="22"/>
        </w:rPr>
        <w:t>ni opravil, ni opravil pravilno ali v celoti ali je z zamudo opravil svojo pogodbeno obveznost, ali</w:t>
      </w:r>
    </w:p>
    <w:p w14:paraId="1D1380EB" w14:textId="78F85C4A" w:rsidR="00E23393" w:rsidRPr="00F4539D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 xml:space="preserve">če seštevek pogodbenih kazni doseže </w:t>
      </w:r>
      <w:bookmarkStart w:id="4" w:name="_GoBack"/>
      <w:r w:rsidRPr="00F4539D">
        <w:rPr>
          <w:rFonts w:asciiTheme="minorHAnsi" w:hAnsiTheme="minorHAnsi"/>
          <w:color w:val="000000" w:themeColor="text1"/>
          <w:sz w:val="22"/>
          <w:szCs w:val="22"/>
        </w:rPr>
        <w:t xml:space="preserve">višino 10 % </w:t>
      </w:r>
      <w:r w:rsidR="008504A6">
        <w:rPr>
          <w:rFonts w:asciiTheme="minorHAnsi" w:hAnsiTheme="minorHAnsi"/>
          <w:color w:val="000000" w:themeColor="text1"/>
          <w:sz w:val="22"/>
          <w:szCs w:val="22"/>
        </w:rPr>
        <w:t xml:space="preserve">skupne </w:t>
      </w:r>
      <w:r w:rsidRPr="00F4539D">
        <w:rPr>
          <w:rFonts w:asciiTheme="minorHAnsi" w:hAnsiTheme="minorHAnsi"/>
          <w:color w:val="000000" w:themeColor="text1"/>
          <w:sz w:val="22"/>
          <w:szCs w:val="22"/>
        </w:rPr>
        <w:t>pogodbene vrednosti z DDV, ali</w:t>
      </w:r>
    </w:p>
    <w:p w14:paraId="1045709F" w14:textId="68EEDDB1" w:rsidR="00E23393" w:rsidRPr="00F4539D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>če izvajalec krši katerokoli pog</w:t>
      </w:r>
      <w:r w:rsidR="00213837" w:rsidRPr="00F4539D">
        <w:rPr>
          <w:rFonts w:asciiTheme="minorHAnsi" w:hAnsiTheme="minorHAnsi"/>
          <w:color w:val="000000" w:themeColor="text1"/>
          <w:sz w:val="22"/>
          <w:szCs w:val="22"/>
        </w:rPr>
        <w:t>odbeno obveznost glede varovanja</w:t>
      </w:r>
      <w:r w:rsidRPr="00F4539D">
        <w:rPr>
          <w:rFonts w:asciiTheme="minorHAnsi" w:hAnsiTheme="minorHAnsi"/>
          <w:color w:val="000000" w:themeColor="text1"/>
          <w:sz w:val="22"/>
          <w:szCs w:val="22"/>
        </w:rPr>
        <w:t xml:space="preserve"> podatkov</w:t>
      </w:r>
      <w:bookmarkEnd w:id="4"/>
      <w:r w:rsidRPr="00F4539D">
        <w:rPr>
          <w:rFonts w:asciiTheme="minorHAnsi" w:hAnsiTheme="minorHAnsi"/>
          <w:color w:val="000000" w:themeColor="text1"/>
          <w:sz w:val="22"/>
          <w:szCs w:val="22"/>
        </w:rPr>
        <w:t>, ali</w:t>
      </w:r>
    </w:p>
    <w:p w14:paraId="52FE2E8C" w14:textId="77777777" w:rsidR="00E23393" w:rsidRPr="00F4539D" w:rsidRDefault="00E23393" w:rsidP="00E23393">
      <w:pPr>
        <w:pStyle w:val="Odstavekseznama"/>
        <w:numPr>
          <w:ilvl w:val="0"/>
          <w:numId w:val="6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>če izvajalec ne predloži podaljšanega oziroma spremenjenega finančnega zavarovanja za dobro izvedbo pogodbenih obveznosti, čeprav bi ga moral.</w:t>
      </w:r>
    </w:p>
    <w:p w14:paraId="1EE87689" w14:textId="77777777" w:rsidR="00842C6E" w:rsidRPr="00CA6F06" w:rsidRDefault="00842C6E" w:rsidP="00CA6F06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  <w:highlight w:val="yellow"/>
        </w:rPr>
      </w:pPr>
    </w:p>
    <w:p w14:paraId="571826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49880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9742A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 v Ljubljani po slovenskem pravu.</w:t>
      </w:r>
    </w:p>
    <w:p w14:paraId="788CF6B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1C0E91E" w14:textId="50DB0C99" w:rsidR="00610E56" w:rsidRPr="00E943C3" w:rsidRDefault="00610E56" w:rsidP="00092E8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758.</w:t>
      </w:r>
    </w:p>
    <w:p w14:paraId="7738AADF" w14:textId="134B752D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</w:p>
    <w:p w14:paraId="54002B4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E5C5A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0800CA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215A40BA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B2CE1" w14:textId="77777777" w:rsidR="001679B9" w:rsidRDefault="001679B9" w:rsidP="002F2430">
      <w:r>
        <w:separator/>
      </w:r>
    </w:p>
  </w:endnote>
  <w:endnote w:type="continuationSeparator" w:id="0">
    <w:p w14:paraId="16326D60" w14:textId="77777777" w:rsidR="001679B9" w:rsidRDefault="001679B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A1BF1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A1BF1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D6FF2" w14:textId="77777777" w:rsidR="001679B9" w:rsidRDefault="001679B9" w:rsidP="002F2430">
      <w:r>
        <w:separator/>
      </w:r>
    </w:p>
  </w:footnote>
  <w:footnote w:type="continuationSeparator" w:id="0">
    <w:p w14:paraId="53D235DC" w14:textId="77777777" w:rsidR="001679B9" w:rsidRDefault="001679B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F302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092E85"/>
    <w:rsid w:val="000C6DFC"/>
    <w:rsid w:val="000E0E6A"/>
    <w:rsid w:val="000F6514"/>
    <w:rsid w:val="001679B9"/>
    <w:rsid w:val="00213837"/>
    <w:rsid w:val="00281459"/>
    <w:rsid w:val="002B19E2"/>
    <w:rsid w:val="002B5FC7"/>
    <w:rsid w:val="002F2430"/>
    <w:rsid w:val="00361E87"/>
    <w:rsid w:val="00362189"/>
    <w:rsid w:val="003F4848"/>
    <w:rsid w:val="00410E95"/>
    <w:rsid w:val="004E3739"/>
    <w:rsid w:val="005D059A"/>
    <w:rsid w:val="00610E56"/>
    <w:rsid w:val="00704DA5"/>
    <w:rsid w:val="007441CB"/>
    <w:rsid w:val="007C256A"/>
    <w:rsid w:val="007C5557"/>
    <w:rsid w:val="00842C6E"/>
    <w:rsid w:val="008504A6"/>
    <w:rsid w:val="0089423C"/>
    <w:rsid w:val="008C2E32"/>
    <w:rsid w:val="0093017D"/>
    <w:rsid w:val="00932871"/>
    <w:rsid w:val="0096570A"/>
    <w:rsid w:val="009A2CF0"/>
    <w:rsid w:val="009A515B"/>
    <w:rsid w:val="009E3F98"/>
    <w:rsid w:val="00A665E7"/>
    <w:rsid w:val="00B153E3"/>
    <w:rsid w:val="00C052B6"/>
    <w:rsid w:val="00C96759"/>
    <w:rsid w:val="00CA6F06"/>
    <w:rsid w:val="00D13E7C"/>
    <w:rsid w:val="00D54F23"/>
    <w:rsid w:val="00D962B3"/>
    <w:rsid w:val="00DB14BB"/>
    <w:rsid w:val="00DC582F"/>
    <w:rsid w:val="00DD5818"/>
    <w:rsid w:val="00E23393"/>
    <w:rsid w:val="00E70517"/>
    <w:rsid w:val="00E943C3"/>
    <w:rsid w:val="00F4539D"/>
    <w:rsid w:val="00F62753"/>
    <w:rsid w:val="00F708CF"/>
    <w:rsid w:val="00FA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6D89F96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7613F-346B-4C5A-AE1A-B5EB0BDBF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33</cp:revision>
  <cp:lastPrinted>2018-09-24T13:14:00Z</cp:lastPrinted>
  <dcterms:created xsi:type="dcterms:W3CDTF">2018-09-24T12:15:00Z</dcterms:created>
  <dcterms:modified xsi:type="dcterms:W3CDTF">2019-11-08T12:49:00Z</dcterms:modified>
</cp:coreProperties>
</file>